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87" w:rsidRPr="00DB1287" w:rsidRDefault="00DB1287" w:rsidP="00DB1287">
      <w:pPr>
        <w:shd w:val="clear" w:color="auto" w:fill="FFFFFF"/>
        <w:spacing w:after="0" w:line="240" w:lineRule="auto"/>
        <w:rPr>
          <w:rFonts w:ascii="Bradley Hand ITC" w:eastAsia="Times New Roman" w:hAnsi="Bradley Hand ITC" w:cs="Arial"/>
          <w:b/>
          <w:color w:val="222222"/>
          <w:sz w:val="36"/>
          <w:szCs w:val="24"/>
        </w:rPr>
      </w:pPr>
      <w:r>
        <w:rPr>
          <w:rFonts w:ascii="Bradley Hand ITC" w:eastAsia="Times New Roman" w:hAnsi="Bradley Hand ITC" w:cs="Arial"/>
          <w:b/>
          <w:noProof/>
          <w:color w:val="222222"/>
          <w:sz w:val="36"/>
          <w:szCs w:val="24"/>
        </w:rPr>
        <w:drawing>
          <wp:anchor distT="0" distB="0" distL="114300" distR="114300" simplePos="0" relativeHeight="251658240" behindDoc="1" locked="0" layoutInCell="1" allowOverlap="1">
            <wp:simplePos x="0" y="0"/>
            <wp:positionH relativeFrom="column">
              <wp:posOffset>4851400</wp:posOffset>
            </wp:positionH>
            <wp:positionV relativeFrom="paragraph">
              <wp:posOffset>-345440</wp:posOffset>
            </wp:positionV>
            <wp:extent cx="1270635" cy="1272540"/>
            <wp:effectExtent l="19050" t="0" r="5715" b="0"/>
            <wp:wrapTight wrapText="bothSides">
              <wp:wrapPolygon edited="0">
                <wp:start x="-324" y="0"/>
                <wp:lineTo x="-324" y="21341"/>
                <wp:lineTo x="21697" y="21341"/>
                <wp:lineTo x="21697" y="0"/>
                <wp:lineTo x="-324" y="0"/>
              </wp:wrapPolygon>
            </wp:wrapTight>
            <wp:docPr id="1" name="Picture 1" descr="http://t2.gstatic.com/images?q=tbn:ANd9GcTqDZVKV5NvUYA_lBLq41_czDOysbfXow4OQZq3DLABYYawP6WVgZV3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qDZVKV5NvUYA_lBLq41_czDOysbfXow4OQZq3DLABYYawP6WVgZV3utE"/>
                    <pic:cNvPicPr>
                      <a:picLocks noChangeAspect="1" noChangeArrowheads="1"/>
                    </pic:cNvPicPr>
                  </pic:nvPicPr>
                  <pic:blipFill>
                    <a:blip r:embed="rId5" cstate="print"/>
                    <a:srcRect/>
                    <a:stretch>
                      <a:fillRect/>
                    </a:stretch>
                  </pic:blipFill>
                  <pic:spPr bwMode="auto">
                    <a:xfrm>
                      <a:off x="0" y="0"/>
                      <a:ext cx="1270635" cy="1272540"/>
                    </a:xfrm>
                    <a:prstGeom prst="rect">
                      <a:avLst/>
                    </a:prstGeom>
                    <a:noFill/>
                    <a:ln w="9525">
                      <a:noFill/>
                      <a:miter lim="800000"/>
                      <a:headEnd/>
                      <a:tailEnd/>
                    </a:ln>
                  </pic:spPr>
                </pic:pic>
              </a:graphicData>
            </a:graphic>
          </wp:anchor>
        </w:drawing>
      </w:r>
      <w:proofErr w:type="spellStart"/>
      <w:r w:rsidRPr="00DB1287">
        <w:rPr>
          <w:rFonts w:ascii="Bradley Hand ITC" w:eastAsia="Times New Roman" w:hAnsi="Bradley Hand ITC" w:cs="Arial"/>
          <w:b/>
          <w:color w:val="222222"/>
          <w:sz w:val="36"/>
          <w:szCs w:val="24"/>
        </w:rPr>
        <w:t>Hola</w:t>
      </w:r>
      <w:proofErr w:type="spellEnd"/>
      <w:r w:rsidRPr="00DB1287">
        <w:rPr>
          <w:rFonts w:ascii="Bradley Hand ITC" w:eastAsia="Times New Roman" w:hAnsi="Bradley Hand ITC" w:cs="Arial"/>
          <w:b/>
          <w:color w:val="222222"/>
          <w:sz w:val="36"/>
          <w:szCs w:val="24"/>
        </w:rPr>
        <w:t xml:space="preserve"> </w:t>
      </w:r>
      <w:proofErr w:type="spellStart"/>
      <w:r w:rsidRPr="00DB1287">
        <w:rPr>
          <w:rFonts w:ascii="Bradley Hand ITC" w:eastAsia="Times New Roman" w:hAnsi="Bradley Hand ITC" w:cs="Arial"/>
          <w:b/>
          <w:color w:val="222222"/>
          <w:sz w:val="36"/>
          <w:szCs w:val="24"/>
        </w:rPr>
        <w:t>chico</w:t>
      </w:r>
      <w:proofErr w:type="spellEnd"/>
      <w:r w:rsidRPr="00DB1287">
        <w:rPr>
          <w:rFonts w:ascii="Bradley Hand ITC" w:eastAsia="Times New Roman" w:hAnsi="Bradley Hand ITC" w:cs="Arial"/>
          <w:b/>
          <w:color w:val="222222"/>
          <w:sz w:val="36"/>
          <w:szCs w:val="24"/>
        </w:rPr>
        <w:t xml:space="preserve">/as, </w:t>
      </w:r>
      <w:r w:rsidRPr="00DB1287">
        <w:rPr>
          <w:rFonts w:ascii="Arial" w:eastAsia="Times New Roman" w:hAnsi="Arial" w:cs="Arial"/>
          <w:b/>
          <w:color w:val="222222"/>
          <w:sz w:val="24"/>
          <w:szCs w:val="24"/>
        </w:rPr>
        <w:br/>
      </w:r>
    </w:p>
    <w:p w:rsidR="00DB1287" w:rsidRPr="00DB1287" w:rsidRDefault="00DB1287" w:rsidP="00DB1287">
      <w:pPr>
        <w:shd w:val="clear" w:color="auto" w:fill="FFFFFF"/>
        <w:spacing w:after="0" w:line="240" w:lineRule="auto"/>
        <w:rPr>
          <w:rFonts w:ascii="Arial" w:eastAsia="Times New Roman" w:hAnsi="Arial" w:cs="Arial"/>
          <w:color w:val="222222"/>
          <w:sz w:val="24"/>
          <w:szCs w:val="24"/>
        </w:rPr>
      </w:pPr>
      <w:r w:rsidRPr="00DB1287">
        <w:rPr>
          <w:rFonts w:ascii="Arial" w:eastAsia="Times New Roman" w:hAnsi="Arial" w:cs="Arial"/>
          <w:color w:val="222222"/>
          <w:sz w:val="24"/>
          <w:szCs w:val="24"/>
        </w:rPr>
        <w:t>Below you will find information on suggested summer practice activities to help keep your Spanish skills in shape over the summer!  </w:t>
      </w:r>
    </w:p>
    <w:p w:rsidR="00DB1287" w:rsidRPr="00DB1287" w:rsidRDefault="00DB1287" w:rsidP="00DB1287">
      <w:pPr>
        <w:shd w:val="clear" w:color="auto" w:fill="FFFFFF"/>
        <w:spacing w:after="0" w:line="240" w:lineRule="auto"/>
        <w:rPr>
          <w:rFonts w:ascii="Arial" w:eastAsia="Times New Roman" w:hAnsi="Arial" w:cs="Arial"/>
          <w:color w:val="222222"/>
          <w:sz w:val="24"/>
          <w:szCs w:val="24"/>
        </w:rPr>
      </w:pPr>
      <w:r w:rsidRPr="00DB1287">
        <w:rPr>
          <w:rFonts w:ascii="Arial" w:eastAsia="Times New Roman" w:hAnsi="Arial" w:cs="Arial"/>
          <w:color w:val="222222"/>
          <w:sz w:val="24"/>
          <w:szCs w:val="24"/>
        </w:rPr>
        <w:br/>
      </w:r>
    </w:p>
    <w:p w:rsidR="00DB1287" w:rsidRPr="00DB1287" w:rsidRDefault="00DB1287" w:rsidP="00DB1287">
      <w:pPr>
        <w:shd w:val="clear" w:color="auto" w:fill="FFFFFF"/>
        <w:spacing w:after="0" w:line="240" w:lineRule="auto"/>
        <w:rPr>
          <w:rFonts w:ascii="Arial" w:eastAsia="Times New Roman" w:hAnsi="Arial" w:cs="Arial"/>
          <w:color w:val="222222"/>
          <w:sz w:val="24"/>
          <w:szCs w:val="24"/>
        </w:rPr>
      </w:pPr>
      <w:r w:rsidRPr="00DB1287">
        <w:rPr>
          <w:rFonts w:ascii="Arial" w:eastAsia="Times New Roman" w:hAnsi="Arial" w:cs="Arial"/>
          <w:color w:val="222222"/>
          <w:sz w:val="24"/>
          <w:szCs w:val="24"/>
        </w:rPr>
        <w:t>The first is a link to our classroom sets of online flashcards on Quizlet.com. You should work on the sets called “</w:t>
      </w:r>
      <w:r w:rsidRPr="00DB1287">
        <w:rPr>
          <w:rFonts w:ascii="Arial" w:eastAsia="Times New Roman" w:hAnsi="Arial" w:cs="Arial"/>
          <w:i/>
          <w:iCs/>
          <w:color w:val="222222"/>
          <w:sz w:val="24"/>
          <w:szCs w:val="24"/>
        </w:rPr>
        <w:t>Verbs you need to know”</w:t>
      </w:r>
      <w:r w:rsidRPr="00DB1287">
        <w:rPr>
          <w:rFonts w:ascii="Arial" w:eastAsia="Times New Roman" w:hAnsi="Arial" w:cs="Arial"/>
          <w:color w:val="222222"/>
          <w:sz w:val="24"/>
          <w:szCs w:val="24"/>
        </w:rPr>
        <w:t xml:space="preserve"> and “</w:t>
      </w:r>
      <w:r w:rsidRPr="00DB1287">
        <w:rPr>
          <w:rFonts w:ascii="Arial" w:eastAsia="Times New Roman" w:hAnsi="Arial" w:cs="Arial"/>
          <w:i/>
          <w:iCs/>
          <w:color w:val="222222"/>
          <w:sz w:val="24"/>
          <w:szCs w:val="24"/>
        </w:rPr>
        <w:t>Essential Classroom Phrases</w:t>
      </w:r>
      <w:r w:rsidRPr="00DB1287">
        <w:rPr>
          <w:rFonts w:ascii="Arial" w:eastAsia="Times New Roman" w:hAnsi="Arial" w:cs="Arial"/>
          <w:color w:val="222222"/>
          <w:sz w:val="24"/>
          <w:szCs w:val="24"/>
        </w:rPr>
        <w:t>”. It is essential you know these most common verbs and phrase in Spanish to be successful in Spanish 2.  Your first homework grade of the semester and test will be on these words during the first weeks of the school year. So if you struggled in level one or just want some extra practice I highly recommend taking a few minutes every week over the summer to get some review and practice in.</w:t>
      </w:r>
    </w:p>
    <w:p w:rsidR="00DB1287" w:rsidRPr="00DB1287" w:rsidRDefault="00DB1287" w:rsidP="00DB1287">
      <w:pPr>
        <w:spacing w:after="0" w:line="240" w:lineRule="auto"/>
        <w:rPr>
          <w:rFonts w:ascii="Times New Roman" w:eastAsia="Times New Roman" w:hAnsi="Times New Roman" w:cs="Times New Roman"/>
          <w:sz w:val="24"/>
          <w:szCs w:val="24"/>
        </w:rPr>
      </w:pPr>
    </w:p>
    <w:p w:rsidR="00DB1287" w:rsidRPr="00DB1287" w:rsidRDefault="00DB1287" w:rsidP="00DB1287">
      <w:pPr>
        <w:shd w:val="clear" w:color="auto" w:fill="FFFFFF"/>
        <w:spacing w:after="0" w:line="240" w:lineRule="auto"/>
        <w:rPr>
          <w:rFonts w:ascii="Arial" w:eastAsia="Times New Roman" w:hAnsi="Arial" w:cs="Arial"/>
          <w:color w:val="222222"/>
          <w:sz w:val="24"/>
          <w:szCs w:val="24"/>
        </w:rPr>
      </w:pPr>
      <w:proofErr w:type="spellStart"/>
      <w:r w:rsidRPr="00DB1287">
        <w:rPr>
          <w:rFonts w:ascii="Arial" w:eastAsia="Times New Roman" w:hAnsi="Arial" w:cs="Arial"/>
          <w:color w:val="222222"/>
          <w:sz w:val="24"/>
          <w:szCs w:val="24"/>
          <w:u w:val="single"/>
        </w:rPr>
        <w:t>Quizlet</w:t>
      </w:r>
      <w:proofErr w:type="spellEnd"/>
      <w:r w:rsidRPr="00DB1287">
        <w:rPr>
          <w:rFonts w:ascii="Arial" w:eastAsia="Times New Roman" w:hAnsi="Arial" w:cs="Arial"/>
          <w:color w:val="222222"/>
          <w:sz w:val="24"/>
          <w:szCs w:val="24"/>
          <w:u w:val="single"/>
        </w:rPr>
        <w:t xml:space="preserve"> Instructions</w:t>
      </w:r>
    </w:p>
    <w:p w:rsidR="00DB1287" w:rsidRPr="00DB1287" w:rsidRDefault="00DB1287" w:rsidP="00DB1287">
      <w:pPr>
        <w:numPr>
          <w:ilvl w:val="0"/>
          <w:numId w:val="1"/>
        </w:numPr>
        <w:shd w:val="clear" w:color="auto" w:fill="FFFFFF"/>
        <w:spacing w:after="0" w:line="240" w:lineRule="auto"/>
        <w:ind w:left="863"/>
        <w:textAlignment w:val="baseline"/>
        <w:rPr>
          <w:rFonts w:ascii="Arial" w:eastAsia="Times New Roman" w:hAnsi="Arial" w:cs="Arial"/>
          <w:color w:val="000000"/>
          <w:sz w:val="24"/>
          <w:szCs w:val="24"/>
        </w:rPr>
      </w:pPr>
      <w:r w:rsidRPr="00DB1287">
        <w:rPr>
          <w:rFonts w:ascii="Arial" w:eastAsia="Times New Roman" w:hAnsi="Arial" w:cs="Arial"/>
          <w:color w:val="222222"/>
          <w:sz w:val="24"/>
          <w:szCs w:val="24"/>
        </w:rPr>
        <w:t xml:space="preserve">Enroll in the </w:t>
      </w:r>
      <w:proofErr w:type="spellStart"/>
      <w:r w:rsidRPr="00DB1287">
        <w:rPr>
          <w:rFonts w:ascii="Arial" w:eastAsia="Times New Roman" w:hAnsi="Arial" w:cs="Arial"/>
          <w:color w:val="222222"/>
          <w:sz w:val="24"/>
          <w:szCs w:val="24"/>
        </w:rPr>
        <w:t>Quizlet</w:t>
      </w:r>
      <w:proofErr w:type="spellEnd"/>
      <w:r w:rsidRPr="00DB1287">
        <w:rPr>
          <w:rFonts w:ascii="Arial" w:eastAsia="Times New Roman" w:hAnsi="Arial" w:cs="Arial"/>
          <w:color w:val="222222"/>
          <w:sz w:val="24"/>
          <w:szCs w:val="24"/>
        </w:rPr>
        <w:t xml:space="preserve"> WPCP </w:t>
      </w:r>
      <w:proofErr w:type="spellStart"/>
      <w:r w:rsidRPr="00DB1287">
        <w:rPr>
          <w:rFonts w:ascii="Arial" w:eastAsia="Times New Roman" w:hAnsi="Arial" w:cs="Arial"/>
          <w:color w:val="222222"/>
          <w:sz w:val="24"/>
          <w:szCs w:val="24"/>
        </w:rPr>
        <w:t>Spainsh</w:t>
      </w:r>
      <w:proofErr w:type="spellEnd"/>
      <w:r w:rsidRPr="00DB1287">
        <w:rPr>
          <w:rFonts w:ascii="Arial" w:eastAsia="Times New Roman" w:hAnsi="Arial" w:cs="Arial"/>
          <w:color w:val="222222"/>
          <w:sz w:val="24"/>
          <w:szCs w:val="24"/>
        </w:rPr>
        <w:t xml:space="preserve"> 2 class here: </w:t>
      </w:r>
      <w:hyperlink r:id="rId6" w:tgtFrame="_blank" w:history="1">
        <w:r w:rsidRPr="00DB1287">
          <w:rPr>
            <w:rFonts w:ascii="Arial" w:eastAsia="Times New Roman" w:hAnsi="Arial" w:cs="Arial"/>
            <w:color w:val="1155CC"/>
            <w:sz w:val="24"/>
            <w:szCs w:val="24"/>
          </w:rPr>
          <w:t>https://quizlet.com/join/NxPZXES8f</w:t>
        </w:r>
      </w:hyperlink>
    </w:p>
    <w:p w:rsidR="00DB1287" w:rsidRPr="00DB1287" w:rsidRDefault="00DB1287" w:rsidP="00DB1287">
      <w:pPr>
        <w:numPr>
          <w:ilvl w:val="0"/>
          <w:numId w:val="2"/>
        </w:numPr>
        <w:shd w:val="clear" w:color="auto" w:fill="FFFFFF"/>
        <w:spacing w:after="0" w:line="240" w:lineRule="auto"/>
        <w:ind w:left="863"/>
        <w:textAlignment w:val="baseline"/>
        <w:rPr>
          <w:rFonts w:ascii="Arial" w:eastAsia="Times New Roman" w:hAnsi="Arial" w:cs="Arial"/>
          <w:color w:val="222222"/>
          <w:sz w:val="24"/>
          <w:szCs w:val="24"/>
        </w:rPr>
      </w:pPr>
      <w:r w:rsidRPr="00DB1287">
        <w:rPr>
          <w:rFonts w:ascii="Arial" w:eastAsia="Times New Roman" w:hAnsi="Arial" w:cs="Arial"/>
          <w:color w:val="222222"/>
          <w:sz w:val="24"/>
          <w:szCs w:val="24"/>
        </w:rPr>
        <w:t>Please create a user name</w:t>
      </w:r>
      <w:r w:rsidR="00290393">
        <w:rPr>
          <w:rFonts w:ascii="Arial" w:eastAsia="Times New Roman" w:hAnsi="Arial" w:cs="Arial"/>
          <w:color w:val="222222"/>
          <w:sz w:val="24"/>
          <w:szCs w:val="24"/>
        </w:rPr>
        <w:t xml:space="preserve"> following this model: </w:t>
      </w:r>
      <w:proofErr w:type="spellStart"/>
      <w:r w:rsidR="00290393">
        <w:rPr>
          <w:rFonts w:ascii="Arial" w:eastAsia="Times New Roman" w:hAnsi="Arial" w:cs="Arial"/>
          <w:color w:val="222222"/>
          <w:sz w:val="24"/>
          <w:szCs w:val="24"/>
        </w:rPr>
        <w:t>lastnamefirstinitialwpcp</w:t>
      </w:r>
      <w:proofErr w:type="spellEnd"/>
      <w:r w:rsidR="00290393">
        <w:rPr>
          <w:rFonts w:ascii="Arial" w:eastAsia="Times New Roman" w:hAnsi="Arial" w:cs="Arial"/>
          <w:color w:val="222222"/>
          <w:sz w:val="24"/>
          <w:szCs w:val="24"/>
        </w:rPr>
        <w:t xml:space="preserve"> (example: </w:t>
      </w:r>
      <w:proofErr w:type="spellStart"/>
      <w:r w:rsidR="00290393">
        <w:rPr>
          <w:rFonts w:ascii="Arial" w:eastAsia="Times New Roman" w:hAnsi="Arial" w:cs="Arial"/>
          <w:color w:val="222222"/>
          <w:sz w:val="24"/>
          <w:szCs w:val="24"/>
        </w:rPr>
        <w:t>vallinc</w:t>
      </w:r>
      <w:r w:rsidRPr="00DB1287">
        <w:rPr>
          <w:rFonts w:ascii="Arial" w:eastAsia="Times New Roman" w:hAnsi="Arial" w:cs="Arial"/>
          <w:color w:val="222222"/>
          <w:sz w:val="24"/>
          <w:szCs w:val="24"/>
        </w:rPr>
        <w:t>wpcp</w:t>
      </w:r>
      <w:proofErr w:type="spellEnd"/>
      <w:r w:rsidRPr="00DB1287">
        <w:rPr>
          <w:rFonts w:ascii="Arial" w:eastAsia="Times New Roman" w:hAnsi="Arial" w:cs="Arial"/>
          <w:color w:val="222222"/>
          <w:sz w:val="24"/>
          <w:szCs w:val="24"/>
        </w:rPr>
        <w:t>)</w:t>
      </w:r>
    </w:p>
    <w:p w:rsidR="00DB1287" w:rsidRPr="00DB1287" w:rsidRDefault="00DB1287" w:rsidP="00DB1287">
      <w:pPr>
        <w:numPr>
          <w:ilvl w:val="0"/>
          <w:numId w:val="2"/>
        </w:numPr>
        <w:shd w:val="clear" w:color="auto" w:fill="FFFFFF"/>
        <w:spacing w:after="0" w:line="240" w:lineRule="auto"/>
        <w:ind w:left="863"/>
        <w:textAlignment w:val="baseline"/>
        <w:rPr>
          <w:rFonts w:ascii="Arial" w:eastAsia="Times New Roman" w:hAnsi="Arial" w:cs="Arial"/>
          <w:color w:val="222222"/>
          <w:sz w:val="24"/>
          <w:szCs w:val="24"/>
        </w:rPr>
      </w:pPr>
      <w:r w:rsidRPr="00DB1287">
        <w:rPr>
          <w:rFonts w:ascii="Arial" w:eastAsia="Times New Roman" w:hAnsi="Arial" w:cs="Arial"/>
          <w:color w:val="222222"/>
          <w:sz w:val="24"/>
          <w:szCs w:val="24"/>
        </w:rPr>
        <w:t xml:space="preserve">During the </w:t>
      </w:r>
      <w:r w:rsidRPr="00DB1287">
        <w:rPr>
          <w:rFonts w:ascii="Arial" w:eastAsia="Times New Roman" w:hAnsi="Arial" w:cs="Arial"/>
          <w:color w:val="222222"/>
          <w:sz w:val="24"/>
          <w:szCs w:val="24"/>
          <w:u w:val="single"/>
        </w:rPr>
        <w:t xml:space="preserve">first week of school </w:t>
      </w:r>
      <w:r w:rsidRPr="00DB1287">
        <w:rPr>
          <w:rFonts w:ascii="Arial" w:eastAsia="Times New Roman" w:hAnsi="Arial" w:cs="Arial"/>
          <w:color w:val="222222"/>
          <w:sz w:val="24"/>
          <w:szCs w:val="24"/>
        </w:rPr>
        <w:t xml:space="preserve">you will be formally assigned these activities for the </w:t>
      </w:r>
      <w:proofErr w:type="spellStart"/>
      <w:r w:rsidRPr="00DB1287">
        <w:rPr>
          <w:rFonts w:ascii="Arial" w:eastAsia="Times New Roman" w:hAnsi="Arial" w:cs="Arial"/>
          <w:color w:val="222222"/>
          <w:sz w:val="24"/>
          <w:szCs w:val="24"/>
        </w:rPr>
        <w:t>Quizlet</w:t>
      </w:r>
      <w:proofErr w:type="spellEnd"/>
      <w:r w:rsidRPr="00DB1287">
        <w:rPr>
          <w:rFonts w:ascii="Arial" w:eastAsia="Times New Roman" w:hAnsi="Arial" w:cs="Arial"/>
          <w:color w:val="222222"/>
          <w:sz w:val="24"/>
          <w:szCs w:val="24"/>
        </w:rPr>
        <w:t xml:space="preserve"> sets.  These include (Flashcards, Learn, Speller, Test, Scatter and </w:t>
      </w:r>
      <w:proofErr w:type="spellStart"/>
      <w:r w:rsidRPr="00DB1287">
        <w:rPr>
          <w:rFonts w:ascii="Arial" w:eastAsia="Times New Roman" w:hAnsi="Arial" w:cs="Arial"/>
          <w:color w:val="222222"/>
          <w:sz w:val="24"/>
          <w:szCs w:val="24"/>
        </w:rPr>
        <w:t>SpaceRace</w:t>
      </w:r>
      <w:proofErr w:type="spellEnd"/>
      <w:r w:rsidRPr="00DB1287">
        <w:rPr>
          <w:rFonts w:ascii="Arial" w:eastAsia="Times New Roman" w:hAnsi="Arial" w:cs="Arial"/>
          <w:color w:val="222222"/>
          <w:sz w:val="24"/>
          <w:szCs w:val="24"/>
        </w:rPr>
        <w:t>).</w:t>
      </w:r>
    </w:p>
    <w:p w:rsidR="00DB1287" w:rsidRPr="00DB1287" w:rsidRDefault="00DB1287" w:rsidP="00DB1287">
      <w:pPr>
        <w:numPr>
          <w:ilvl w:val="0"/>
          <w:numId w:val="2"/>
        </w:numPr>
        <w:shd w:val="clear" w:color="auto" w:fill="FFFFFF"/>
        <w:spacing w:after="0" w:line="240" w:lineRule="auto"/>
        <w:ind w:left="863"/>
        <w:textAlignment w:val="baseline"/>
        <w:rPr>
          <w:rFonts w:ascii="Arial" w:eastAsia="Times New Roman" w:hAnsi="Arial" w:cs="Arial"/>
          <w:color w:val="222222"/>
          <w:sz w:val="24"/>
          <w:szCs w:val="24"/>
        </w:rPr>
      </w:pPr>
      <w:r w:rsidRPr="00DB1287">
        <w:rPr>
          <w:rFonts w:ascii="Arial" w:eastAsia="Times New Roman" w:hAnsi="Arial" w:cs="Arial"/>
          <w:color w:val="222222"/>
          <w:sz w:val="24"/>
          <w:szCs w:val="24"/>
        </w:rPr>
        <w:t>Please make sure you are logged in under your username while completing your practice or your progress you do complete over the summer will not be recorded for credit.</w:t>
      </w:r>
    </w:p>
    <w:p w:rsidR="00DB658D" w:rsidRDefault="00DB1287" w:rsidP="00DB1287">
      <w:pPr>
        <w:numPr>
          <w:ilvl w:val="0"/>
          <w:numId w:val="2"/>
        </w:numPr>
        <w:shd w:val="clear" w:color="auto" w:fill="FFFFFF"/>
        <w:spacing w:after="0" w:line="240" w:lineRule="auto"/>
        <w:ind w:left="863"/>
        <w:textAlignment w:val="baseline"/>
        <w:rPr>
          <w:rFonts w:ascii="Arial" w:eastAsia="Times New Roman" w:hAnsi="Arial" w:cs="Arial"/>
          <w:color w:val="222222"/>
          <w:sz w:val="24"/>
          <w:szCs w:val="24"/>
        </w:rPr>
      </w:pPr>
      <w:r w:rsidRPr="00DB1287">
        <w:rPr>
          <w:rFonts w:ascii="Arial" w:eastAsia="Times New Roman" w:hAnsi="Arial" w:cs="Arial"/>
          <w:color w:val="222222"/>
          <w:sz w:val="24"/>
          <w:szCs w:val="24"/>
        </w:rPr>
        <w:t xml:space="preserve">There is a </w:t>
      </w:r>
      <w:proofErr w:type="spellStart"/>
      <w:r w:rsidRPr="00DB1287">
        <w:rPr>
          <w:rFonts w:ascii="Arial" w:eastAsia="Times New Roman" w:hAnsi="Arial" w:cs="Arial"/>
          <w:color w:val="222222"/>
          <w:sz w:val="24"/>
          <w:szCs w:val="24"/>
        </w:rPr>
        <w:t>Quizlet</w:t>
      </w:r>
      <w:proofErr w:type="spellEnd"/>
      <w:r w:rsidRPr="00DB1287">
        <w:rPr>
          <w:rFonts w:ascii="Arial" w:eastAsia="Times New Roman" w:hAnsi="Arial" w:cs="Arial"/>
          <w:color w:val="222222"/>
          <w:sz w:val="24"/>
          <w:szCs w:val="24"/>
        </w:rPr>
        <w:t xml:space="preserve"> app for Android and I</w:t>
      </w:r>
      <w:r>
        <w:rPr>
          <w:rFonts w:ascii="Arial" w:eastAsia="Times New Roman" w:hAnsi="Arial" w:cs="Arial"/>
          <w:color w:val="222222"/>
          <w:sz w:val="24"/>
          <w:szCs w:val="24"/>
        </w:rPr>
        <w:t>-</w:t>
      </w:r>
      <w:r w:rsidRPr="00DB1287">
        <w:rPr>
          <w:rFonts w:ascii="Arial" w:eastAsia="Times New Roman" w:hAnsi="Arial" w:cs="Arial"/>
          <w:color w:val="222222"/>
          <w:sz w:val="24"/>
          <w:szCs w:val="24"/>
        </w:rPr>
        <w:t xml:space="preserve">phones, </w:t>
      </w:r>
      <w:proofErr w:type="spellStart"/>
      <w:r w:rsidRPr="00DB1287">
        <w:rPr>
          <w:rFonts w:ascii="Arial" w:eastAsia="Times New Roman" w:hAnsi="Arial" w:cs="Arial"/>
          <w:i/>
          <w:iCs/>
          <w:color w:val="222222"/>
          <w:sz w:val="24"/>
          <w:szCs w:val="24"/>
        </w:rPr>
        <w:t>es</w:t>
      </w:r>
      <w:proofErr w:type="spellEnd"/>
      <w:r w:rsidRPr="00DB1287">
        <w:rPr>
          <w:rFonts w:ascii="Arial" w:eastAsia="Times New Roman" w:hAnsi="Arial" w:cs="Arial"/>
          <w:i/>
          <w:iCs/>
          <w:color w:val="222222"/>
          <w:sz w:val="24"/>
          <w:szCs w:val="24"/>
        </w:rPr>
        <w:t xml:space="preserve"> </w:t>
      </w:r>
      <w:proofErr w:type="spellStart"/>
      <w:r w:rsidRPr="00DB1287">
        <w:rPr>
          <w:rFonts w:ascii="Arial" w:eastAsia="Times New Roman" w:hAnsi="Arial" w:cs="Arial"/>
          <w:i/>
          <w:iCs/>
          <w:color w:val="222222"/>
          <w:sz w:val="24"/>
          <w:szCs w:val="24"/>
        </w:rPr>
        <w:t>fenomenal</w:t>
      </w:r>
      <w:proofErr w:type="spellEnd"/>
      <w:r w:rsidRPr="00DB658D">
        <w:rPr>
          <w:rFonts w:ascii="Arial" w:eastAsia="Times New Roman" w:hAnsi="Arial" w:cs="Arial"/>
          <w:i/>
          <w:color w:val="222222"/>
          <w:sz w:val="24"/>
          <w:szCs w:val="24"/>
        </w:rPr>
        <w:t>!</w:t>
      </w:r>
      <w:r>
        <w:rPr>
          <w:rFonts w:ascii="Arial" w:eastAsia="Times New Roman" w:hAnsi="Arial" w:cs="Arial"/>
          <w:color w:val="222222"/>
          <w:sz w:val="24"/>
          <w:szCs w:val="24"/>
        </w:rPr>
        <w:t xml:space="preserve">  </w:t>
      </w:r>
    </w:p>
    <w:p w:rsidR="00DB1287" w:rsidRPr="00DB1287" w:rsidRDefault="00DB1287" w:rsidP="00DB658D">
      <w:pPr>
        <w:numPr>
          <w:ilvl w:val="1"/>
          <w:numId w:val="2"/>
        </w:numPr>
        <w:shd w:val="clear" w:color="auto" w:fill="FFFFFF"/>
        <w:spacing w:after="0" w:line="240" w:lineRule="auto"/>
        <w:textAlignment w:val="baseline"/>
        <w:rPr>
          <w:rFonts w:ascii="Arial" w:eastAsia="Times New Roman" w:hAnsi="Arial" w:cs="Arial"/>
          <w:color w:val="222222"/>
          <w:sz w:val="24"/>
          <w:szCs w:val="24"/>
        </w:rPr>
      </w:pPr>
      <w:r>
        <w:rPr>
          <w:rFonts w:ascii="Arial" w:eastAsia="Times New Roman" w:hAnsi="Arial" w:cs="Arial"/>
          <w:color w:val="222222"/>
          <w:sz w:val="24"/>
          <w:szCs w:val="24"/>
        </w:rPr>
        <w:t>Note: N</w:t>
      </w:r>
      <w:r w:rsidRPr="00DB1287">
        <w:rPr>
          <w:rFonts w:ascii="Arial" w:eastAsia="Times New Roman" w:hAnsi="Arial" w:cs="Arial"/>
          <w:color w:val="222222"/>
          <w:sz w:val="24"/>
          <w:szCs w:val="24"/>
        </w:rPr>
        <w:t>ot all the practice activities on available on the app so you will need to do some of the work from a computer.</w:t>
      </w:r>
    </w:p>
    <w:p w:rsidR="00DB1287" w:rsidRPr="00DB1287" w:rsidRDefault="00DB1287" w:rsidP="00DB1287">
      <w:pPr>
        <w:spacing w:after="0" w:line="240" w:lineRule="auto"/>
        <w:rPr>
          <w:rFonts w:ascii="Times New Roman" w:eastAsia="Times New Roman" w:hAnsi="Times New Roman" w:cs="Times New Roman"/>
          <w:sz w:val="24"/>
          <w:szCs w:val="24"/>
        </w:rPr>
      </w:pPr>
    </w:p>
    <w:p w:rsidR="00DB1287" w:rsidRPr="00DB1287" w:rsidRDefault="00DB1287" w:rsidP="00DB1287">
      <w:pPr>
        <w:shd w:val="clear" w:color="auto" w:fill="FFFFFF"/>
        <w:spacing w:after="0" w:line="240" w:lineRule="auto"/>
        <w:rPr>
          <w:rFonts w:ascii="Arial" w:eastAsia="Times New Roman" w:hAnsi="Arial" w:cs="Arial"/>
          <w:color w:val="222222"/>
          <w:sz w:val="24"/>
          <w:szCs w:val="24"/>
        </w:rPr>
      </w:pPr>
      <w:r w:rsidRPr="00DB1287">
        <w:rPr>
          <w:rFonts w:ascii="Arial" w:eastAsia="Times New Roman" w:hAnsi="Arial" w:cs="Arial"/>
          <w:color w:val="222222"/>
          <w:sz w:val="24"/>
          <w:szCs w:val="24"/>
          <w:u w:val="single"/>
        </w:rPr>
        <w:t>Additional Practice</w:t>
      </w:r>
    </w:p>
    <w:p w:rsidR="00DB1287" w:rsidRPr="00DB1287" w:rsidRDefault="00DB1287" w:rsidP="00DB1287">
      <w:pPr>
        <w:shd w:val="clear" w:color="auto" w:fill="FFFFFF"/>
        <w:spacing w:after="0" w:line="240" w:lineRule="auto"/>
        <w:rPr>
          <w:rFonts w:ascii="Arial" w:eastAsia="Times New Roman" w:hAnsi="Arial" w:cs="Arial"/>
          <w:color w:val="222222"/>
          <w:sz w:val="24"/>
          <w:szCs w:val="24"/>
        </w:rPr>
      </w:pPr>
      <w:r w:rsidRPr="00DB1287">
        <w:rPr>
          <w:rFonts w:ascii="Arial" w:eastAsia="Times New Roman" w:hAnsi="Arial" w:cs="Arial"/>
          <w:color w:val="222222"/>
          <w:sz w:val="24"/>
          <w:szCs w:val="24"/>
        </w:rPr>
        <w:t xml:space="preserve">In addition in the attached documents you will find a number of helpful resources for your review, including an overview of grammar for each level and online grammar practice. You may also want to visit our Spanish 2 website at </w:t>
      </w:r>
      <w:hyperlink r:id="rId7" w:tgtFrame="_blank" w:history="1">
        <w:r w:rsidRPr="00DB1287">
          <w:rPr>
            <w:rFonts w:ascii="Arial" w:eastAsia="Times New Roman" w:hAnsi="Arial" w:cs="Arial"/>
            <w:color w:val="1155CC"/>
            <w:sz w:val="24"/>
            <w:szCs w:val="24"/>
            <w:u w:val="single"/>
          </w:rPr>
          <w:t>http://senoravallin.weebly.com</w:t>
        </w:r>
      </w:hyperlink>
      <w:r w:rsidRPr="00DB1287">
        <w:rPr>
          <w:rFonts w:ascii="Arial" w:eastAsia="Times New Roman" w:hAnsi="Arial" w:cs="Arial"/>
          <w:color w:val="222222"/>
          <w:sz w:val="24"/>
          <w:szCs w:val="24"/>
        </w:rPr>
        <w:t xml:space="preserve">. We encourage you to utilize these resources over the summer for a successful transition into Spanish 2. Please do not hesitate to let </w:t>
      </w:r>
      <w:r>
        <w:rPr>
          <w:rFonts w:ascii="Arial" w:eastAsia="Times New Roman" w:hAnsi="Arial" w:cs="Arial"/>
          <w:color w:val="222222"/>
          <w:sz w:val="24"/>
          <w:szCs w:val="24"/>
        </w:rPr>
        <w:t>me</w:t>
      </w:r>
      <w:r w:rsidRPr="00DB1287">
        <w:rPr>
          <w:rFonts w:ascii="Arial" w:eastAsia="Times New Roman" w:hAnsi="Arial" w:cs="Arial"/>
          <w:color w:val="222222"/>
          <w:sz w:val="24"/>
          <w:szCs w:val="24"/>
        </w:rPr>
        <w:t xml:space="preserve"> know if you have any questions.  </w:t>
      </w:r>
    </w:p>
    <w:p w:rsidR="00DB1287" w:rsidRPr="00DB1287" w:rsidRDefault="00DB1287" w:rsidP="00DB1287">
      <w:pPr>
        <w:spacing w:after="0" w:line="240" w:lineRule="auto"/>
        <w:rPr>
          <w:rFonts w:ascii="Times New Roman" w:eastAsia="Times New Roman" w:hAnsi="Times New Roman" w:cs="Times New Roman"/>
          <w:sz w:val="24"/>
          <w:szCs w:val="24"/>
        </w:rPr>
      </w:pPr>
    </w:p>
    <w:p w:rsidR="00DB1287" w:rsidRPr="00DB1287" w:rsidRDefault="00DB1287" w:rsidP="00DB1287">
      <w:pPr>
        <w:shd w:val="clear" w:color="auto" w:fill="FFFFFF"/>
        <w:spacing w:after="0" w:line="240" w:lineRule="auto"/>
        <w:rPr>
          <w:rFonts w:ascii="Arial" w:eastAsia="Times New Roman" w:hAnsi="Arial" w:cs="Arial"/>
          <w:color w:val="222222"/>
          <w:sz w:val="24"/>
          <w:szCs w:val="24"/>
        </w:rPr>
      </w:pPr>
      <w:r w:rsidRPr="00DB1287">
        <w:rPr>
          <w:rFonts w:ascii="Arial" w:eastAsia="Times New Roman" w:hAnsi="Arial" w:cs="Arial"/>
          <w:i/>
          <w:iCs/>
          <w:color w:val="222222"/>
          <w:sz w:val="24"/>
          <w:szCs w:val="24"/>
        </w:rPr>
        <w:t>¡Gracias</w:t>
      </w:r>
      <w:r w:rsidRPr="00DB1287">
        <w:rPr>
          <w:rFonts w:ascii="Arial" w:eastAsia="Times New Roman" w:hAnsi="Arial" w:cs="Arial"/>
          <w:color w:val="222222"/>
          <w:sz w:val="24"/>
          <w:szCs w:val="24"/>
        </w:rPr>
        <w:t xml:space="preserve">! </w:t>
      </w:r>
      <w:r>
        <w:rPr>
          <w:rFonts w:ascii="Arial" w:eastAsia="Times New Roman" w:hAnsi="Arial" w:cs="Arial"/>
          <w:color w:val="222222"/>
          <w:sz w:val="24"/>
          <w:szCs w:val="24"/>
        </w:rPr>
        <w:t>I</w:t>
      </w:r>
      <w:r w:rsidRPr="00DB1287">
        <w:rPr>
          <w:rFonts w:ascii="Arial" w:eastAsia="Times New Roman" w:hAnsi="Arial" w:cs="Arial"/>
          <w:color w:val="222222"/>
          <w:sz w:val="24"/>
          <w:szCs w:val="24"/>
        </w:rPr>
        <w:t xml:space="preserve"> look forward to seeing you </w:t>
      </w:r>
      <w:r w:rsidRPr="00DB1287">
        <w:rPr>
          <w:rFonts w:ascii="Arial" w:eastAsia="Times New Roman" w:hAnsi="Arial" w:cs="Arial"/>
          <w:i/>
          <w:iCs/>
          <w:color w:val="222222"/>
          <w:sz w:val="24"/>
          <w:szCs w:val="24"/>
        </w:rPr>
        <w:t xml:space="preserve">en </w:t>
      </w:r>
      <w:proofErr w:type="spellStart"/>
      <w:r w:rsidRPr="00DB1287">
        <w:rPr>
          <w:rFonts w:ascii="Arial" w:eastAsia="Times New Roman" w:hAnsi="Arial" w:cs="Arial"/>
          <w:i/>
          <w:iCs/>
          <w:color w:val="222222"/>
          <w:sz w:val="24"/>
          <w:szCs w:val="24"/>
        </w:rPr>
        <w:t>septiembre</w:t>
      </w:r>
      <w:proofErr w:type="spellEnd"/>
      <w:r w:rsidRPr="00DB1287">
        <w:rPr>
          <w:rFonts w:ascii="Arial" w:eastAsia="Times New Roman" w:hAnsi="Arial" w:cs="Arial"/>
          <w:color w:val="222222"/>
          <w:sz w:val="24"/>
          <w:szCs w:val="24"/>
        </w:rPr>
        <w:t>!</w:t>
      </w:r>
    </w:p>
    <w:p w:rsidR="00F43833" w:rsidRPr="00DB1287" w:rsidRDefault="00DB1287" w:rsidP="00DB1287">
      <w:pPr>
        <w:rPr>
          <w:rFonts w:ascii="Bradley Hand ITC" w:eastAsia="Times New Roman" w:hAnsi="Bradley Hand ITC" w:cs="Arial"/>
          <w:b/>
          <w:color w:val="222222"/>
          <w:sz w:val="28"/>
          <w:szCs w:val="24"/>
          <w:shd w:val="clear" w:color="auto" w:fill="FFFFFF"/>
        </w:rPr>
      </w:pPr>
      <w:r>
        <w:rPr>
          <w:rFonts w:ascii="Bradley Hand ITC" w:eastAsia="Times New Roman" w:hAnsi="Bradley Hand ITC" w:cs="Arial"/>
          <w:b/>
          <w:noProof/>
          <w:color w:val="222222"/>
          <w:sz w:val="24"/>
          <w:szCs w:val="24"/>
        </w:rPr>
        <w:drawing>
          <wp:anchor distT="0" distB="0" distL="114300" distR="114300" simplePos="0" relativeHeight="251659264" behindDoc="1" locked="0" layoutInCell="1" allowOverlap="1">
            <wp:simplePos x="0" y="0"/>
            <wp:positionH relativeFrom="column">
              <wp:posOffset>4201160</wp:posOffset>
            </wp:positionH>
            <wp:positionV relativeFrom="paragraph">
              <wp:posOffset>284480</wp:posOffset>
            </wp:positionV>
            <wp:extent cx="1993265" cy="1253490"/>
            <wp:effectExtent l="19050" t="0" r="6985" b="0"/>
            <wp:wrapTight wrapText="bothSides">
              <wp:wrapPolygon edited="0">
                <wp:start x="-206" y="0"/>
                <wp:lineTo x="-206" y="21337"/>
                <wp:lineTo x="21676" y="21337"/>
                <wp:lineTo x="21676" y="0"/>
                <wp:lineTo x="-206" y="0"/>
              </wp:wrapPolygon>
            </wp:wrapTight>
            <wp:docPr id="4" name="Picture 4" descr="https://olgcs.ascendsms.com/images/uploads/33_794/814fbdac6647a8943f64a3f69abe7c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lgcs.ascendsms.com/images/uploads/33_794/814fbdac6647a8943f64a3f69abe7c78.png"/>
                    <pic:cNvPicPr>
                      <a:picLocks noChangeAspect="1" noChangeArrowheads="1"/>
                    </pic:cNvPicPr>
                  </pic:nvPicPr>
                  <pic:blipFill>
                    <a:blip r:embed="rId8" cstate="print"/>
                    <a:srcRect/>
                    <a:stretch>
                      <a:fillRect/>
                    </a:stretch>
                  </pic:blipFill>
                  <pic:spPr bwMode="auto">
                    <a:xfrm>
                      <a:off x="0" y="0"/>
                      <a:ext cx="1993265" cy="1253490"/>
                    </a:xfrm>
                    <a:prstGeom prst="rect">
                      <a:avLst/>
                    </a:prstGeom>
                    <a:noFill/>
                    <a:ln w="9525">
                      <a:noFill/>
                      <a:miter lim="800000"/>
                      <a:headEnd/>
                      <a:tailEnd/>
                    </a:ln>
                  </pic:spPr>
                </pic:pic>
              </a:graphicData>
            </a:graphic>
          </wp:anchor>
        </w:drawing>
      </w:r>
      <w:r w:rsidRPr="00DB1287">
        <w:rPr>
          <w:rFonts w:ascii="Bradley Hand ITC" w:eastAsia="Times New Roman" w:hAnsi="Bradley Hand ITC" w:cs="Arial"/>
          <w:b/>
          <w:color w:val="222222"/>
          <w:sz w:val="24"/>
          <w:szCs w:val="24"/>
        </w:rPr>
        <w:br/>
      </w:r>
      <w:r w:rsidRPr="00DB1287">
        <w:rPr>
          <w:rFonts w:ascii="Bradley Hand ITC" w:eastAsia="Times New Roman" w:hAnsi="Bradley Hand ITC" w:cs="Arial"/>
          <w:b/>
          <w:color w:val="222222"/>
          <w:sz w:val="28"/>
          <w:szCs w:val="24"/>
          <w:shd w:val="clear" w:color="auto" w:fill="FFFFFF"/>
        </w:rPr>
        <w:t xml:space="preserve">Sra. </w:t>
      </w:r>
      <w:proofErr w:type="spellStart"/>
      <w:r w:rsidRPr="00DB1287">
        <w:rPr>
          <w:rFonts w:ascii="Bradley Hand ITC" w:eastAsia="Times New Roman" w:hAnsi="Bradley Hand ITC" w:cs="Arial"/>
          <w:b/>
          <w:color w:val="222222"/>
          <w:sz w:val="28"/>
          <w:szCs w:val="24"/>
          <w:shd w:val="clear" w:color="auto" w:fill="FFFFFF"/>
        </w:rPr>
        <w:t>Vallin</w:t>
      </w:r>
      <w:proofErr w:type="spellEnd"/>
      <w:r w:rsidRPr="00DB1287">
        <w:rPr>
          <w:rFonts w:ascii="Bradley Hand ITC" w:eastAsia="Times New Roman" w:hAnsi="Bradley Hand ITC" w:cs="Arial"/>
          <w:b/>
          <w:color w:val="222222"/>
          <w:sz w:val="28"/>
          <w:szCs w:val="24"/>
          <w:shd w:val="clear" w:color="auto" w:fill="FFFFFF"/>
        </w:rPr>
        <w:t xml:space="preserve">  </w:t>
      </w:r>
    </w:p>
    <w:p w:rsidR="00DB1287" w:rsidRDefault="00DB1287" w:rsidP="00DB128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Email: </w:t>
      </w:r>
      <w:hyperlink r:id="rId9" w:history="1">
        <w:r w:rsidRPr="00CA5FC2">
          <w:rPr>
            <w:rStyle w:val="Hyperlink"/>
            <w:rFonts w:ascii="Arial" w:eastAsia="Times New Roman" w:hAnsi="Arial" w:cs="Arial"/>
            <w:sz w:val="24"/>
            <w:szCs w:val="24"/>
            <w:shd w:val="clear" w:color="auto" w:fill="FFFFFF"/>
          </w:rPr>
          <w:t>Cmlong@cps.edu</w:t>
        </w:r>
      </w:hyperlink>
    </w:p>
    <w:p w:rsidR="00DB1287" w:rsidRDefault="00DB1287" w:rsidP="00DB1287">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Class Website: Senoravallin.weebly.com</w:t>
      </w:r>
    </w:p>
    <w:p w:rsidR="00DB1287" w:rsidRPr="00DB1287" w:rsidRDefault="00DB1287" w:rsidP="00DB1287">
      <w:pPr>
        <w:spacing w:after="0" w:line="240" w:lineRule="auto"/>
        <w:rPr>
          <w:rFonts w:ascii="Arial" w:hAnsi="Arial" w:cs="Arial"/>
          <w:sz w:val="24"/>
          <w:szCs w:val="24"/>
        </w:rPr>
      </w:pPr>
    </w:p>
    <w:sectPr w:rsidR="00DB1287" w:rsidRPr="00DB1287" w:rsidSect="00DB1287">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60BDB"/>
    <w:multiLevelType w:val="multilevel"/>
    <w:tmpl w:val="F23A5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2F7E48"/>
    <w:multiLevelType w:val="multilevel"/>
    <w:tmpl w:val="E83C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DB1287"/>
    <w:rsid w:val="00290393"/>
    <w:rsid w:val="002C6D97"/>
    <w:rsid w:val="00406E76"/>
    <w:rsid w:val="00B71A8B"/>
    <w:rsid w:val="00C62542"/>
    <w:rsid w:val="00CC4DD7"/>
    <w:rsid w:val="00DB1287"/>
    <w:rsid w:val="00DB658D"/>
    <w:rsid w:val="00F43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2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B1287"/>
  </w:style>
  <w:style w:type="character" w:styleId="Hyperlink">
    <w:name w:val="Hyperlink"/>
    <w:basedOn w:val="DefaultParagraphFont"/>
    <w:uiPriority w:val="99"/>
    <w:unhideWhenUsed/>
    <w:rsid w:val="00DB1287"/>
    <w:rPr>
      <w:color w:val="0000FF"/>
      <w:u w:val="single"/>
    </w:rPr>
  </w:style>
  <w:style w:type="paragraph" w:styleId="BalloonText">
    <w:name w:val="Balloon Text"/>
    <w:basedOn w:val="Normal"/>
    <w:link w:val="BalloonTextChar"/>
    <w:uiPriority w:val="99"/>
    <w:semiHidden/>
    <w:unhideWhenUsed/>
    <w:rsid w:val="00DB1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2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01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noravalli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izlet.com/join/NxPZXES8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long@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2015-07-06T20:25:00Z</dcterms:created>
  <dcterms:modified xsi:type="dcterms:W3CDTF">2015-07-06T20:25:00Z</dcterms:modified>
</cp:coreProperties>
</file>